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A3" w:rsidRPr="00E871A3" w:rsidRDefault="00E871A3" w:rsidP="00E871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871A3">
        <w:rPr>
          <w:rFonts w:ascii="Times New Roman" w:eastAsia="Times New Roman" w:hAnsi="Times New Roman" w:cs="Times New Roman"/>
          <w:b/>
          <w:bCs/>
          <w:sz w:val="36"/>
          <w:szCs w:val="36"/>
        </w:rPr>
        <w:t>References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Bennett Alan Weinberg, Bonnie K.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Bealer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(2001). </w:t>
      </w:r>
      <w:hyperlink r:id="rId6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world of caffeine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pp. Page 3–4. </w:t>
      </w:r>
      <w:hyperlink r:id="rId7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tooltip="Special:BookSources/978-0-415-92723-9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978-0-415-92723-9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Meyers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Hannah (2005-03-07). </w:t>
      </w:r>
      <w:hyperlink r:id="rId9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""Suave Molecules of Mocha" -- Coffee, Chemistry, and Civilization"</w:t>
        </w:r>
      </w:hyperlink>
      <w:bookmarkStart w:id="0" w:name="_GoBack"/>
      <w:bookmarkEnd w:id="0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Retrieved 2007-02-03.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instrText xml:space="preserve"> HYPERLINK "http://en.wikipedia.org/wiki/OED" \o "OED" </w:instrTex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</w:rPr>
        <w:t>OED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s.v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"Coffee".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Oxford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English Dictionary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1st ed. "coffee,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n.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" Oxford University Press (Oxford), 1891.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"http://www.baheth.info/all.jsp?term=%D9%82%D9%87%D8%A7"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Start"/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قها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الباحث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العربي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(in Arabic). Retrieved September 25, 2011.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Kaye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Alan S. (1986). "The etymology of "coffee": The dark brew".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Journal of the American Oriental Society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b/>
          <w:bCs/>
          <w:sz w:val="24"/>
          <w:szCs w:val="24"/>
        </w:rPr>
        <w:t>106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(3): 557–558. </w:t>
      </w:r>
      <w:hyperlink r:id="rId10" w:tooltip="Digital object identifier" w:history="1">
        <w:proofErr w:type="gram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doi</w:t>
        </w:r>
        <w:proofErr w:type="gram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11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10.2307/602112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L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Steiger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C.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Nagal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et al.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"AFLP analysis of genetic diversity within and among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Coffea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arabica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Theor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Appl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Genet.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b/>
          <w:bCs/>
          <w:sz w:val="24"/>
          <w:szCs w:val="24"/>
        </w:rPr>
        <w:t>105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.2–3 August 2002:209-215.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John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K. Francis. </w:t>
      </w:r>
      <w:hyperlink r:id="rId12" w:anchor="search=%22%22Coffea%20Arabica%22%20native%22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Coffea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arabica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L. RUBIACEAE"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sz w:val="20"/>
          <w:szCs w:val="20"/>
        </w:rPr>
        <w:t>(PDF)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Factsheet of U.S. Department of Agriculture, Forest Service. Retrieved 2007-07-27.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Wild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Anthony (2003). </w:t>
      </w:r>
      <w:hyperlink r:id="rId1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"Coffee: A dark history"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Basic Reference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(USA: Fourth Estate) </w:t>
      </w:r>
      <w:r w:rsidRPr="00E871A3"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: 217–229. Retrieved 2012-04-27.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The worlds of tea and coffee: Patterns of consumption David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Grigg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GeoJournal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, Vol. 57, No. 4 (2002), pp. 283-294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4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http://www.shazuli.com/discovery-of-coffee/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Ukers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William (1935).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All </w:t>
      </w:r>
      <w:proofErr w:type="gram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About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Coffee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New York: The Tea &amp; Coffee Trade Journal Company. pp. 9–10.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Ukers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1922:5, and all other sources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5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http://www.bbc.com/news/magazine-22190802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Al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Jaziri's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manuscript work is of considerable interest with regards to the history of coffee in Europe as well. A copy reached the French royal library, where it was translated in part by </w:t>
      </w:r>
      <w:hyperlink r:id="rId16" w:tooltip="Antoine Galland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Antoine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Galland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hyperlink r:id="rId17" w:tooltip="De l'origine et du progrès du Café (page does not exist)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De </w:t>
        </w:r>
        <w:proofErr w:type="spell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l'origine</w:t>
        </w:r>
        <w:proofErr w:type="spellEnd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et</w:t>
        </w:r>
        <w:proofErr w:type="gramEnd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 du </w:t>
        </w:r>
        <w:proofErr w:type="spell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progrès</w:t>
        </w:r>
        <w:proofErr w:type="spellEnd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 du Café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8" w:history="1"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عمدة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الصفوة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في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حل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القهوة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لزين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الدين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الجزيري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Schneider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>, Irene (2001). "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Ebussuud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". In Michael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Stolleis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Juristen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ein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biographisches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Lexikon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von der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Antike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bis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zum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20.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Jahrhundert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(in German) (2nd edition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München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: Beck. p. 193. </w:t>
      </w:r>
      <w:hyperlink r:id="rId19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20" w:tooltip="Special:BookSources/3-406-45957-9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3-406-45957-9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J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E.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Hanauer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(1907). "About Coffee".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Folk-lore of the Holy Land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p. 291. [All] the coffee-houses [were] closed, and their keepers pelted with the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sherds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of their pots and cups. This was in 1524, but by an order of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Selìm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I., the decrees of the learned were reversed, the disturbances in Egypt quieted, the drinking of coffee declared perfectly orthodox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Merid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W.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Aregay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"The Early History of Ethiopia's Coffee Trade and the Rise of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Shawa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", in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Journal of African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Vol. 29, No. 1, Special Issue in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Honour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of Roland Oliver. (1988), p. 20 </w:t>
      </w:r>
      <w:hyperlink r:id="rId21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[2]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Richard Pankhurst,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Economic History of Ethiopia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(Addis Ababa: Haile Selassie I University, 1968), p. 198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Dufour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Traitez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nouveaux et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curieux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du café, du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thé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et du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chocolat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(Lyon, 1684,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In later editions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Dufour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casts doubt on the identity of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Rhazes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'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bunchum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which is shared by Edward Forbes Robinson,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Early History of Coffee Houses in England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(London, 1893), noted by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Ukers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1922: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The 19th-century orientalist Antoine Isaac </w:t>
      </w:r>
      <w:hyperlink r:id="rId22" w:tooltip="Silvestre de Sacy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Silvestre de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Sacy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edited the first two chapters of al-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"http://en.wikipedia.org/wiki/Jaziri" \o "Jaziri"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Jaziri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's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manuscript and included it in the second edition of his </w:t>
      </w:r>
      <w:hyperlink r:id="rId23" w:tooltip="Chrestomathie Arabe (page does not exist)" w:history="1">
        <w:proofErr w:type="spell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Chrestomathie</w:t>
        </w:r>
        <w:proofErr w:type="spellEnd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Arabe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(Paris, 1826, 3 vols.). Antoine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Galland's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l'origine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et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du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progrès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du Café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(1699) was recently reissued (Paris: Editions La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Bibliothèque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1992).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William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Harrison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Ukers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All About Coffee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 :2.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24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http://www.professorshouse.com/food-beverage/beverages/coffee-facts-statistics.aspx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Coffee Facts and Statistics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"http://www.nestleprofessional.com/uk/en/SiteArticles/Pages/History_of_Coffee.aspx"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"JavaScript Detector"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Nestleprofessional.com. Retrieved 2009-12-31.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Cowan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Brian William.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Social Life of Coffee: The emergence of the British Coffee house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. New Haven Conn Yale University Press, c2005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Wild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Anthony.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Coffee A Dark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W. W. Norton &amp; Company, Inc. 500 Fifth Avenue, New York, N.Y. 10110.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"http://www.telegraph.co.uk/travel/destinations/europe/uk/london/9153317/London-cafes-the-surprising-history-of-Londons-lost-coffeehouses.html"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"The surprising history of London's lost coffee houses"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Daily Telegraph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2012-03-20.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Zappiah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Nat (2007). "Historical period 1600-1799".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Coffee Houses and Culture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Huntington Library Quarterly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b/>
          <w:bCs/>
          <w:sz w:val="24"/>
          <w:szCs w:val="24"/>
        </w:rPr>
        <w:t>70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(4). pp. 671–677. </w:t>
      </w:r>
      <w:hyperlink r:id="rId25" w:tooltip="Digital object identifier" w:history="1">
        <w:proofErr w:type="gram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doi</w:t>
        </w:r>
        <w:proofErr w:type="gram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26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10.1525/hlq.2007.70.4.671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"http://web.archive.org/web/20070915014128/http:/www.humboldtcoffee.com/History.htm"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"Coffee History"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Archived from </w:t>
      </w:r>
      <w:hyperlink r:id="rId27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original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on September 15, 2007. Retrieved 2007-10-27.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A Place Unbecoming: The Coffee Farm of Northern Latin America Robert A. Rice Geographical Review , Vol. 89, No. 4 (Oct., 1999), pp. 554-57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Pendergrast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p. 16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Kenneth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Davids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Coffee: a guide to buying, brewing, and enjoying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2001, </w:t>
      </w:r>
      <w:hyperlink r:id="rId28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 0-312-24665-X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p. 13.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Pendergrast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p. 19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Pendergrast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pp. 20-24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hyperlink r:id="rId29" w:tooltip="John Adams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Adams, John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(1774-07-06). </w:t>
      </w:r>
      <w:hyperlink r:id="rId30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"John Adams to Abigail Adams"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31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Adams Papers: Digital Editions: Adams Family Correspondence, Volume 1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32" w:tooltip="Massachusetts Historical Society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Massachusetts Historical Society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Archived from </w:t>
      </w:r>
      <w:hyperlink r:id="rId3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original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on 2014-02-26. Retrieved 2014-02-25. I believe I forgot to tell you one Anecdote: When I first came to this House it was late in the Afternoon, and I had ridden 35 miles at least. “Madam” said I to Mrs. Huston, “is it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lawfull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for a weary Traveller to refresh himself with a Dish of Tea provided it has been honestly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smuggled,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or paid no Duties?” “No sir, said she, we have renounced all Tea in this Place. I </w:t>
      </w:r>
      <w:proofErr w:type="spellStart"/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cant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make Tea, but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I'le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make you Coffee.” Accordingly I have drank Coffee every Afternoon since, and have borne it very well. Tea must be universally renounced. I must be weaned, and the sooner, the better.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br/>
        <w:t xml:space="preserve">(2) Stone, William L. (1867). </w:t>
      </w:r>
      <w:hyperlink r:id="rId34" w:anchor="v=onepage&amp;q&amp;f=false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"Continuation of Mrs. General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Riedesel's</w:t>
        </w:r>
        <w:proofErr w:type="spellEnd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Adventures"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35" w:tooltip="Frederika Charlotte Riedesel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 xml:space="preserve">Mrs. General </w:t>
        </w:r>
        <w:proofErr w:type="spellStart"/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Riedesel</w:t>
        </w:r>
        <w:proofErr w:type="spellEnd"/>
      </w:hyperlink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: Letters and Journals relating to the War of Independence and the Capture of the Troops at Saratoga (Translated from the Original German)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Albany: Joel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Munsell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p. 147. She then became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more gentle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and offered me bread and milk. I made tea for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ourselves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The woman eyed us longingly, for the Americans love it very much; but they had resolved to drink it no longer, as the famous duty on the tea had occasioned the war. At </w:t>
      </w:r>
      <w:hyperlink r:id="rId36" w:tooltip="Google Books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Google Books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Note: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Fredricka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Charlotte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Riedesel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was the wife of General </w:t>
      </w:r>
      <w:hyperlink r:id="rId37" w:tooltip="Friedrich Adolf Riedesel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Friedrich Adolf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Riedesel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commander of all German and Indian troops in General </w:t>
      </w:r>
      <w:hyperlink r:id="rId38" w:tooltip="John Burgoyne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John Burgoyne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's </w:t>
      </w:r>
      <w:hyperlink r:id="rId39" w:tooltip="Saratoga campaign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Saratoga campaign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and American prisoner of war during the </w:t>
      </w:r>
      <w:hyperlink r:id="rId40" w:tooltip="American Revolution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American Revolution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br/>
        <w:t xml:space="preserve">(3)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Heiss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Mary Lou;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Heiss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Robert .J (2007). "A History of Tea: The Boston Tea Party". </w:t>
      </w:r>
      <w:hyperlink r:id="rId41" w:anchor="v=onepage&amp;q&amp;f=false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Story of Tea: A Cultural History and Drinking Guide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pp. 21–24. At </w:t>
      </w:r>
      <w:hyperlink r:id="rId42" w:tooltip="Google Books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Google Books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br/>
        <w:t xml:space="preserve">(4)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Zuraw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Lydia (2013-04-24). </w:t>
      </w:r>
      <w:hyperlink r:id="rId4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"How Coffee Influenced The Course Of History"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44" w:tooltip="NP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NPR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Archived from </w:t>
      </w:r>
      <w:hyperlink r:id="rId45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original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on 2014-02-26. Retrieved 2014-02-25.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br/>
        <w:t xml:space="preserve">(5)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DeRupo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Joseph (2013-07-03). </w:t>
      </w:r>
      <w:hyperlink r:id="rId46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"American Revolution: Stars, Stripes—and Beans"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47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NCA News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48" w:tooltip="National Coffee Association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National Coffee Association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Archived from </w:t>
      </w:r>
      <w:hyperlink r:id="rId49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original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on 2014-02-26. Retrieved 2014-02-25.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br/>
        <w:t xml:space="preserve">(6)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Luttinger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Nina;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Dicum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Gregory (2006). </w:t>
      </w:r>
      <w:hyperlink r:id="rId50" w:anchor="v=snippet&amp;q=un-American&amp;f=false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coffee book: anatomy of an industry from crop to the last drop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The New Press. p. 33. At </w:t>
      </w:r>
      <w:hyperlink r:id="rId51" w:tooltip="Google Books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Google Books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Pendergrast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pp. 33-34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Pendergrast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pp. 35-36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Folch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Christine. Stimulating Consumption: Yerba Mate Myths, Markets, and Meanings from Conquest to Present. Society for the Comparative Study of Society and History, 2010.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2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http://www.chickmagalur.nic.in/htmls/tour_bbgiri.htm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Yeboah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Salomey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(8 March 2005). </w:t>
      </w:r>
      <w:hyperlink r:id="rId53" w:anchor="1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"Value Addition to Coffee in India"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Cornell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Education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:Intag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602. Retrieved 2010-10-05.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Lee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Hau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Leung; Lee, Chung-Yee (2007). </w:t>
      </w:r>
      <w:hyperlink r:id="rId54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Building supply chain excellence in emerging economies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pp. 293–94. </w:t>
      </w:r>
      <w:hyperlink r:id="rId55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56" w:tooltip="Special:BookSources/0-387-38428-6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0-387-38428-6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Illy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Andrea;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Viani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Rinantonio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(2005). </w:t>
      </w:r>
      <w:hyperlink r:id="rId57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Espresso coffee: the science of quality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Academic Press. p. 47. </w:t>
      </w:r>
      <w:hyperlink r:id="rId58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59" w:tooltip="Special:BookSources/0-12-370371-9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0-12-370371-9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"http://www.indiacoffee.org/indiacoffee.php?page=CoffeeRegionsIndia"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"Coffee Regions – India"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Indian Coffee Organization. Retrieved 2010-10-06.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"http://webcache.googleusercontent.com/search?q=cache:N96UHY1WRIgJ:www.coffeeresearch.org/coffee/india.htm+Coffee+Research+Institute+in+India&amp;cd=5&amp;hl=en&amp;ct=clnk&amp;gl=in"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"Indian Coffee"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Coffee Research Organization. Retrieved 2010-10-06.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Robertson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Carol (2010). </w:t>
      </w:r>
      <w:hyperlink r:id="rId60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Little Book of Coffee Law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American Bar Association. pp. 77–79. </w:t>
      </w:r>
      <w:hyperlink r:id="rId61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62" w:tooltip="Special:BookSources/1-60442-985-2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1-60442-985-2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Retrieved 29 November 2010.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[3]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4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[4]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5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[5]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6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[6]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Lee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Hyo-sik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(2012-04-11). </w:t>
      </w:r>
      <w:hyperlink r:id="rId67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"Why do coffee shops keep popping up?"</w:t>
        </w:r>
      </w:hyperlink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Korea Times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Retrieved 2012-05-06.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William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Law,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History of Coffee, including a chapter on chicory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(London) 1850:14, on the authority of </w:t>
      </w:r>
      <w:hyperlink r:id="rId68" w:tooltip="Hermann Boerhaave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Hermann </w:t>
        </w:r>
        <w:proofErr w:type="spellStart"/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Boerhaave</w:t>
        </w:r>
        <w:proofErr w:type="spellEnd"/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director of the botanical garden at Leiden.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E. M. Jacobs,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Merchant in Asia: the trade of the Dutch East India Company during the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"Coffee from Mocha and the highlands of Batavia" :260ff describes the introduction of coffee plantations in detail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Henry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Mills Alden, "A Cup of coffee",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Harper's new monthly magazine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b/>
          <w:bCs/>
          <w:sz w:val="24"/>
          <w:szCs w:val="24"/>
        </w:rPr>
        <w:t>44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(1872:241).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Toussaint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Samat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2008:530.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The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story appeared in J.J.C.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Goube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Histoire du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duché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Normandie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(1815, vol. III:191), of which a translated excerpt was contributed to </w:t>
      </w:r>
      <w:hyperlink r:id="rId69" w:tooltip="The Gentleman's Magazine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Gentleman's Magazine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(February 1840:136) "Generosity of M.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Desclieux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— The Coffee-tree at Martinique". The date of this event is variously reported: in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Goube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it is 1726.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"Des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Clieux's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cutting was the ancestor of all the coffee trees of Martinique, the West Indies, Brazil and Colombia, and some of them went back across the Atlantic to become a source of income to the African colonies that have now gained their independence" (Toussaint-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Samat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2008:531).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Marco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Palacios (2002).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Coffee in Colombia, 1850–1970: An Economic, Social and Political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Cambridge University Press. </w:t>
      </w:r>
      <w:hyperlink r:id="rId70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71" w:tooltip="Special:BookSources/0-521-52859-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0-521-52859-3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72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Vietnam: Silent Global Coffee Power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by Alex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Scofield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International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Coffee Organization. Total Production of Exporting Countries: Crop Years 2000/01 to 2005/06. </w:t>
      </w:r>
      <w:hyperlink r:id="rId73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[7]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Retrieved December 8, 2006.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Pankhurst,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Economic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p. 202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Pankhurst,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Economic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p. 203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"http://www.coffeeworks.com.au/info/australian_coffee_history.php" </w:instrTex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E871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"Australian Coffee History"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Retrieved 2011-03-21.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Wild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A. (2005). Slavery and the Coffee Colonies. Coffee: a dark history (pp. 118-148). New York: W.W. Norton.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Marcondes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R. (2005). Small and Medium Slaveholdings in the Coffee Economy of the Vale do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Paraíba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Province of São Paulo. Hispanic American Historical Review, 85(2), 259-281. Retrieved from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EBSCOhost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1A3" w:rsidRPr="00E871A3" w:rsidRDefault="00E871A3" w:rsidP="00E871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Singleton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Theresa. "Slavery and spatial dialectics on Cuban coffee plantations." Latin American Studies. Syracuse University,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n.d.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Web. 16 Mar. 2011. www.latinamericanstudies.org/slavery/cuban-cofee-plantation.pdf. </w:t>
      </w:r>
    </w:p>
    <w:p w:rsidR="00E871A3" w:rsidRPr="00E871A3" w:rsidRDefault="00E871A3" w:rsidP="00E871A3">
      <w:pPr>
        <w:numPr>
          <w:ilvl w:val="1"/>
          <w:numId w:val="2"/>
        </w:num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71A3">
        <w:rPr>
          <w:rFonts w:ascii="Times New Roman" w:eastAsia="Times New Roman" w:hAnsi="Symbol" w:cs="Times New Roman"/>
          <w:sz w:val="24"/>
          <w:szCs w:val="24"/>
        </w:rPr>
        <w:t>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 Singleton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Theresa. "Slavery and spatial dialectics on Cuban coffee plantations." Latin American Studies. Syracuse University,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n.d.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Web. 16 Mar. 2011. </w:t>
      </w:r>
      <w:hyperlink r:id="rId74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http://www.latinamericanstudies.org/slavery/cuban-cofee-plantation.pdf</w:t>
        </w:r>
      </w:hyperlink>
    </w:p>
    <w:p w:rsidR="00E871A3" w:rsidRPr="00E871A3" w:rsidRDefault="00E871A3" w:rsidP="00E871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871A3">
        <w:rPr>
          <w:rFonts w:ascii="Times New Roman" w:eastAsia="Times New Roman" w:hAnsi="Times New Roman" w:cs="Times New Roman"/>
          <w:b/>
          <w:bCs/>
          <w:sz w:val="27"/>
          <w:szCs w:val="27"/>
        </w:rPr>
        <w:t>Bibliography</w:t>
      </w:r>
    </w:p>
    <w:p w:rsidR="00E871A3" w:rsidRPr="00E871A3" w:rsidRDefault="0041517A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="00E871A3"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The Blessed Bean - history of coffee</w:t>
        </w:r>
      </w:hyperlink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>. Retrieved June 19, 2006.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1949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Encyclopædia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Britannica. Otis, McAllister &amp; Co. 1954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Allen, Stewart Lee (1999).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Devil's Cup: Coffee, the Driving Force in History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Soho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Press.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Birsel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Salâh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Kahveler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kitabı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- 1. </w:t>
      </w:r>
      <w:proofErr w:type="spellStart"/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baskı</w:t>
      </w:r>
      <w:proofErr w:type="spellEnd"/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Istanbul :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Koza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Yayınları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>, 1975. - (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Olaylar-belgeler-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anılar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> ;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8).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Burn, Jacob Henry, d. (1869).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A descriptive catalogue of the London traders, tavern, and coffee-house toke. 2nd ed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. London.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Chew,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Samual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C (1974).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Crescent and the Rose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. Oxford University Press, New York.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Darby, M. (1983)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The Islamic Perspective, An aspect of British Architecture and Design in the 19th century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. Leighton House Gallery, London.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Davids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Kenneth (1991).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Coffee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Ellis,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Aytoun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(1956).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The Penny </w:t>
      </w:r>
      <w:proofErr w:type="gram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Universities :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History of the Coffee-Houses.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871A3">
        <w:rPr>
          <w:rFonts w:ascii="Times New Roman" w:eastAsia="Times New Roman" w:hAnsi="Times New Roman" w:cs="Times New Roman"/>
          <w:sz w:val="24"/>
          <w:szCs w:val="24"/>
        </w:rPr>
        <w:t>London :</w:t>
      </w:r>
      <w:proofErr w:type="gram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Secker &amp; Warburg.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Galland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Antoine (1699)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l'origine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et</w:t>
      </w:r>
      <w:proofErr w:type="gram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du </w:t>
      </w:r>
      <w:proofErr w:type="spellStart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progrez</w:t>
      </w:r>
      <w:proofErr w:type="spellEnd"/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du café</w:t>
      </w: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Éd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originale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Cavelier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Paris, 1992- La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Bibliothèque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coll.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L'Écrivain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Voyageur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lastRenderedPageBreak/>
        <w:t>Illy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Francesco &amp; Riccardo (1989). </w:t>
      </w:r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From Coffee to Espresso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Ibn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Imād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Hanbali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(d.1089 AH/1679 AD).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Shadharāt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al-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dhahab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akhbār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 man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dhahab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>, al-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Juz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>' 8. Cairo, 1931.</w:t>
      </w:r>
    </w:p>
    <w:p w:rsidR="00E871A3" w:rsidRPr="00E871A3" w:rsidRDefault="0041517A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" w:tooltip="Mark Pendergrast" w:history="1">
        <w:proofErr w:type="spellStart"/>
        <w:r w:rsidR="00E871A3"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Pendergrast</w:t>
        </w:r>
        <w:proofErr w:type="spellEnd"/>
        <w:r w:rsidR="00E871A3"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, Mark</w:t>
        </w:r>
      </w:hyperlink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 xml:space="preserve"> (2001) [1999]. </w:t>
      </w:r>
      <w:r w:rsidR="00E871A3"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Uncommon Grounds: The History of Coffee and How It Transformed Our World</w:t>
      </w:r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 xml:space="preserve">. London: </w:t>
      </w:r>
      <w:proofErr w:type="spellStart"/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>Texere</w:t>
      </w:r>
      <w:proofErr w:type="spellEnd"/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77" w:tooltip="International Standard Book Number" w:history="1">
        <w:r w:rsidR="00E871A3"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78" w:tooltip="Special:BookSources/1-58799-088-1" w:history="1">
        <w:r w:rsidR="00E871A3"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1-58799-088-1</w:t>
        </w:r>
      </w:hyperlink>
      <w:r w:rsidR="00E871A3"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Weinberg, Bennett Alan;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Bealer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Bonnie K. (2001). </w:t>
      </w:r>
      <w:hyperlink r:id="rId79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world of caffeine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. pp. 3–4. </w:t>
      </w:r>
      <w:hyperlink r:id="rId80" w:tooltip="International Standard Book Number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ISBN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1" w:tooltip="Special:BookSources/0-415-92723-4" w:history="1">
        <w:r w:rsidRPr="00E871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0-415-92723-4</w:t>
        </w:r>
      </w:hyperlink>
      <w:r w:rsidRPr="00E871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71A3" w:rsidRPr="00E871A3" w:rsidRDefault="00E871A3" w:rsidP="00E871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71A3">
        <w:rPr>
          <w:rFonts w:ascii="Times New Roman" w:eastAsia="Times New Roman" w:hAnsi="Times New Roman" w:cs="Times New Roman"/>
          <w:sz w:val="24"/>
          <w:szCs w:val="24"/>
        </w:rPr>
        <w:t>Liss</w:t>
      </w:r>
      <w:proofErr w:type="spellEnd"/>
      <w:r w:rsidRPr="00E871A3">
        <w:rPr>
          <w:rFonts w:ascii="Times New Roman" w:eastAsia="Times New Roman" w:hAnsi="Times New Roman" w:cs="Times New Roman"/>
          <w:sz w:val="24"/>
          <w:szCs w:val="24"/>
        </w:rPr>
        <w:t xml:space="preserve">, David. </w:t>
      </w:r>
      <w:hyperlink r:id="rId82" w:tooltip="The Coffee Trader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The Coffee Trader</w:t>
        </w:r>
      </w:hyperlink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(2003). A well-researched historical novel about (among other things) the beginnings of the coffee business in </w:t>
      </w:r>
      <w:hyperlink r:id="rId83" w:tooltip="Dutch Golden Age" w:history="1">
        <w:r w:rsidRPr="00E871A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17th century Amsterdam</w:t>
        </w:r>
      </w:hyperlink>
      <w:r w:rsidRPr="00E871A3">
        <w:rPr>
          <w:rFonts w:ascii="Times New Roman" w:eastAsia="Times New Roman" w:hAnsi="Times New Roman" w:cs="Times New Roman"/>
          <w:i/>
          <w:iCs/>
          <w:sz w:val="24"/>
          <w:szCs w:val="24"/>
        </w:rPr>
        <w:t>. Includes extensive bibliography.</w:t>
      </w:r>
    </w:p>
    <w:p w:rsidR="00E871A3" w:rsidRDefault="00E871A3"/>
    <w:sectPr w:rsidR="00E87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73E7"/>
    <w:multiLevelType w:val="multilevel"/>
    <w:tmpl w:val="78862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30992"/>
    <w:multiLevelType w:val="hybridMultilevel"/>
    <w:tmpl w:val="7A8E3A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93486"/>
    <w:multiLevelType w:val="multilevel"/>
    <w:tmpl w:val="79AAD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B7CD7"/>
    <w:multiLevelType w:val="multilevel"/>
    <w:tmpl w:val="1F9AC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321312"/>
    <w:multiLevelType w:val="multilevel"/>
    <w:tmpl w:val="78862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1">
      <w:startOverride w:val="68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1A3"/>
    <w:rsid w:val="0041517A"/>
    <w:rsid w:val="00E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87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871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71A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871A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E871A3"/>
  </w:style>
  <w:style w:type="character" w:customStyle="1" w:styleId="reference-text">
    <w:name w:val="reference-text"/>
    <w:basedOn w:val="DefaultParagraphFont"/>
    <w:rsid w:val="00E871A3"/>
  </w:style>
  <w:style w:type="character" w:customStyle="1" w:styleId="citation">
    <w:name w:val="citation"/>
    <w:basedOn w:val="DefaultParagraphFont"/>
    <w:rsid w:val="00E871A3"/>
  </w:style>
  <w:style w:type="character" w:styleId="Hyperlink">
    <w:name w:val="Hyperlink"/>
    <w:basedOn w:val="DefaultParagraphFont"/>
    <w:uiPriority w:val="99"/>
    <w:semiHidden/>
    <w:unhideWhenUsed/>
    <w:rsid w:val="00E871A3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E871A3"/>
  </w:style>
  <w:style w:type="character" w:customStyle="1" w:styleId="nowrap">
    <w:name w:val="nowrap"/>
    <w:basedOn w:val="DefaultParagraphFont"/>
    <w:rsid w:val="00E871A3"/>
  </w:style>
  <w:style w:type="paragraph" w:styleId="ListParagraph">
    <w:name w:val="List Paragraph"/>
    <w:basedOn w:val="Normal"/>
    <w:uiPriority w:val="34"/>
    <w:qFormat/>
    <w:rsid w:val="00E871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87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871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71A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871A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E871A3"/>
  </w:style>
  <w:style w:type="character" w:customStyle="1" w:styleId="reference-text">
    <w:name w:val="reference-text"/>
    <w:basedOn w:val="DefaultParagraphFont"/>
    <w:rsid w:val="00E871A3"/>
  </w:style>
  <w:style w:type="character" w:customStyle="1" w:styleId="citation">
    <w:name w:val="citation"/>
    <w:basedOn w:val="DefaultParagraphFont"/>
    <w:rsid w:val="00E871A3"/>
  </w:style>
  <w:style w:type="character" w:styleId="Hyperlink">
    <w:name w:val="Hyperlink"/>
    <w:basedOn w:val="DefaultParagraphFont"/>
    <w:uiPriority w:val="99"/>
    <w:semiHidden/>
    <w:unhideWhenUsed/>
    <w:rsid w:val="00E871A3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E871A3"/>
  </w:style>
  <w:style w:type="character" w:customStyle="1" w:styleId="nowrap">
    <w:name w:val="nowrap"/>
    <w:basedOn w:val="DefaultParagraphFont"/>
    <w:rsid w:val="00E871A3"/>
  </w:style>
  <w:style w:type="paragraph" w:styleId="ListParagraph">
    <w:name w:val="List Paragraph"/>
    <w:basedOn w:val="Normal"/>
    <w:uiPriority w:val="34"/>
    <w:qFormat/>
    <w:rsid w:val="00E87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oks.google.ca/books?id=Z7-zAAAAIAAJ&amp;q=this+strongly+suggests+that+the+original+domesticated+cultivated+coffee+plant+came+from+harar&amp;dq=this+strongly+suggests+that+the+original+domesticated+cultivated+coffee+plant+came+from+harar&amp;hl=en&amp;sa=X&amp;ei=MnzAT8LaAab16AGX1PncCg&amp;ved=0CDIQ6AEwAA" TargetMode="External"/><Relationship Id="rId18" Type="http://schemas.openxmlformats.org/officeDocument/2006/relationships/hyperlink" Target="http://www.alwaraq.net/Core/waraq/bibliography_indetail?id=184" TargetMode="External"/><Relationship Id="rId26" Type="http://schemas.openxmlformats.org/officeDocument/2006/relationships/hyperlink" Target="http://dx.doi.org/10.1525%2Fhlq.2007.70.4.671" TargetMode="External"/><Relationship Id="rId39" Type="http://schemas.openxmlformats.org/officeDocument/2006/relationships/hyperlink" Target="http://en.wikipedia.org/wiki/Saratoga_campaign" TargetMode="External"/><Relationship Id="rId21" Type="http://schemas.openxmlformats.org/officeDocument/2006/relationships/hyperlink" Target="http://www.jstor.org/pss/182236" TargetMode="External"/><Relationship Id="rId34" Type="http://schemas.openxmlformats.org/officeDocument/2006/relationships/hyperlink" Target="http://books.google.com/books?id=q4UBAAAAMAAJ&amp;pg=PA147" TargetMode="External"/><Relationship Id="rId42" Type="http://schemas.openxmlformats.org/officeDocument/2006/relationships/hyperlink" Target="http://en.wikipedia.org/wiki/Google_Books" TargetMode="External"/><Relationship Id="rId47" Type="http://schemas.openxmlformats.org/officeDocument/2006/relationships/hyperlink" Target="http://www.ncausa.org/i4a/pages/index.cfm?pageid=37" TargetMode="External"/><Relationship Id="rId50" Type="http://schemas.openxmlformats.org/officeDocument/2006/relationships/hyperlink" Target="http://books.google.com/books?id=jP99B9uAdv4C&amp;q=un-American&amp;f=false" TargetMode="External"/><Relationship Id="rId55" Type="http://schemas.openxmlformats.org/officeDocument/2006/relationships/hyperlink" Target="http://en.wikipedia.org/wiki/International_Standard_Book_Number" TargetMode="External"/><Relationship Id="rId63" Type="http://schemas.openxmlformats.org/officeDocument/2006/relationships/hyperlink" Target="http://d-cage.blogspot.com/2005/03/brief-history-of-coffee-in-japan.html" TargetMode="External"/><Relationship Id="rId68" Type="http://schemas.openxmlformats.org/officeDocument/2006/relationships/hyperlink" Target="http://en.wikipedia.org/wiki/Hermann_Boerhaave" TargetMode="External"/><Relationship Id="rId76" Type="http://schemas.openxmlformats.org/officeDocument/2006/relationships/hyperlink" Target="http://en.wikipedia.org/wiki/Mark_Pendergrast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en.wikipedia.org/wiki/International_Standard_Book_Number" TargetMode="External"/><Relationship Id="rId71" Type="http://schemas.openxmlformats.org/officeDocument/2006/relationships/hyperlink" Target="http://en.wikipedia.org/wiki/Special:BookSources/0-521-52859-3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Antoine_Galland" TargetMode="External"/><Relationship Id="rId29" Type="http://schemas.openxmlformats.org/officeDocument/2006/relationships/hyperlink" Target="http://en.wikipedia.org/wiki/John_Adams" TargetMode="External"/><Relationship Id="rId11" Type="http://schemas.openxmlformats.org/officeDocument/2006/relationships/hyperlink" Target="http://dx.doi.org/10.2307%2F602112" TargetMode="External"/><Relationship Id="rId24" Type="http://schemas.openxmlformats.org/officeDocument/2006/relationships/hyperlink" Target="http://www.professorshouse.com/food-beverage/beverages/coffee-facts-statistics.aspx" TargetMode="External"/><Relationship Id="rId32" Type="http://schemas.openxmlformats.org/officeDocument/2006/relationships/hyperlink" Target="http://en.wikipedia.org/wiki/Massachusetts_Historical_Society" TargetMode="External"/><Relationship Id="rId37" Type="http://schemas.openxmlformats.org/officeDocument/2006/relationships/hyperlink" Target="http://en.wikipedia.org/wiki/Friedrich_Adolf_Riedesel" TargetMode="External"/><Relationship Id="rId40" Type="http://schemas.openxmlformats.org/officeDocument/2006/relationships/hyperlink" Target="http://en.wikipedia.org/wiki/American_Revolution" TargetMode="External"/><Relationship Id="rId45" Type="http://schemas.openxmlformats.org/officeDocument/2006/relationships/hyperlink" Target="http://www.npr.org/blogs/thesalt/2013/04/24/178625554/how-coffee-influenced-the-course-of-history" TargetMode="External"/><Relationship Id="rId53" Type="http://schemas.openxmlformats.org/officeDocument/2006/relationships/hyperlink" Target="http://ip.cals.cornell.edu/courses/iard602/2006spring/documents/sample_papers/value_coffee.ppt" TargetMode="External"/><Relationship Id="rId58" Type="http://schemas.openxmlformats.org/officeDocument/2006/relationships/hyperlink" Target="http://en.wikipedia.org/wiki/International_Standard_Book_Number" TargetMode="External"/><Relationship Id="rId66" Type="http://schemas.openxmlformats.org/officeDocument/2006/relationships/hyperlink" Target="http://www.rjkoehler.com/2010/09/21/the-korean-coffee-myth/" TargetMode="External"/><Relationship Id="rId74" Type="http://schemas.openxmlformats.org/officeDocument/2006/relationships/hyperlink" Target="http://www.latinamericanstudies.org/slavery/cuban-cofee-plantation.pdf" TargetMode="External"/><Relationship Id="rId79" Type="http://schemas.openxmlformats.org/officeDocument/2006/relationships/hyperlink" Target="http://books.google.com/books?id=Qyz5CnOaH9oC&amp;pg=PA3&amp;dq=coffee+goat+ethiopia+Kaldi&amp;lr=&amp;ei=paxHStuDJ4XuzATj97h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en.wikipedia.org/wiki/International_Standard_Book_Number" TargetMode="External"/><Relationship Id="rId82" Type="http://schemas.openxmlformats.org/officeDocument/2006/relationships/hyperlink" Target="http://en.wikipedia.org/wiki/The_Coffee_Trader" TargetMode="External"/><Relationship Id="rId19" Type="http://schemas.openxmlformats.org/officeDocument/2006/relationships/hyperlink" Target="http://en.wikipedia.org/wiki/International_Standard_Book_Numb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ewpartisan.squarespace.com/home/suave-molecules-of-mocha-coffee-chemistry-and-civilization.html" TargetMode="External"/><Relationship Id="rId14" Type="http://schemas.openxmlformats.org/officeDocument/2006/relationships/hyperlink" Target="http://www.shazuli.com/discovery-of-coffee/" TargetMode="External"/><Relationship Id="rId22" Type="http://schemas.openxmlformats.org/officeDocument/2006/relationships/hyperlink" Target="http://en.wikipedia.org/wiki/Silvestre_de_Sacy" TargetMode="External"/><Relationship Id="rId27" Type="http://schemas.openxmlformats.org/officeDocument/2006/relationships/hyperlink" Target="http://humboldtcoffee.com/History.htm" TargetMode="External"/><Relationship Id="rId30" Type="http://schemas.openxmlformats.org/officeDocument/2006/relationships/hyperlink" Target="http://www.webcitation.org/6Nf94i40v" TargetMode="External"/><Relationship Id="rId35" Type="http://schemas.openxmlformats.org/officeDocument/2006/relationships/hyperlink" Target="http://en.wikipedia.org/wiki/Frederika_Charlotte_Riedesel" TargetMode="External"/><Relationship Id="rId43" Type="http://schemas.openxmlformats.org/officeDocument/2006/relationships/hyperlink" Target="http://www.webcitation.org/6Nf7LQlI2" TargetMode="External"/><Relationship Id="rId48" Type="http://schemas.openxmlformats.org/officeDocument/2006/relationships/hyperlink" Target="http://en.wikipedia.org/wiki/National_Coffee_Association" TargetMode="External"/><Relationship Id="rId56" Type="http://schemas.openxmlformats.org/officeDocument/2006/relationships/hyperlink" Target="http://en.wikipedia.org/wiki/Special:BookSources/0-387-38428-6" TargetMode="External"/><Relationship Id="rId64" Type="http://schemas.openxmlformats.org/officeDocument/2006/relationships/hyperlink" Target="http://www.nationmaster.com/graph/foo_cof_con-food-coffee-consumption" TargetMode="External"/><Relationship Id="rId69" Type="http://schemas.openxmlformats.org/officeDocument/2006/relationships/hyperlink" Target="http://en.wikipedia.org/wiki/The_Gentleman%27s_Magazine" TargetMode="External"/><Relationship Id="rId77" Type="http://schemas.openxmlformats.org/officeDocument/2006/relationships/hyperlink" Target="http://en.wikipedia.org/wiki/International_Standard_Book_Number" TargetMode="External"/><Relationship Id="rId8" Type="http://schemas.openxmlformats.org/officeDocument/2006/relationships/hyperlink" Target="http://en.wikipedia.org/wiki/Special:BookSources/978-0-415-92723-9" TargetMode="External"/><Relationship Id="rId51" Type="http://schemas.openxmlformats.org/officeDocument/2006/relationships/hyperlink" Target="http://en.wikipedia.org/wiki/Google_Books" TargetMode="External"/><Relationship Id="rId72" Type="http://schemas.openxmlformats.org/officeDocument/2006/relationships/hyperlink" Target="http://www.ineedcoffee.com/02/04/vietnam/" TargetMode="External"/><Relationship Id="rId80" Type="http://schemas.openxmlformats.org/officeDocument/2006/relationships/hyperlink" Target="http://en.wikipedia.org/wiki/International_Standard_Book_Number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fs.fed.us/global/iitf/pdf/shrubs/Coffea%20arabica.pdf" TargetMode="External"/><Relationship Id="rId17" Type="http://schemas.openxmlformats.org/officeDocument/2006/relationships/hyperlink" Target="http://en.wikipedia.org/w/index.php?title=De_l%27origine_et_du_progr%C3%A8s_du_Caf%C3%A9&amp;action=edit&amp;redlink=1" TargetMode="External"/><Relationship Id="rId25" Type="http://schemas.openxmlformats.org/officeDocument/2006/relationships/hyperlink" Target="http://en.wikipedia.org/wiki/Digital_object_identifier" TargetMode="External"/><Relationship Id="rId33" Type="http://schemas.openxmlformats.org/officeDocument/2006/relationships/hyperlink" Target="http://www.masshist.org/publications/apde/portia.php?id=AFC01d090" TargetMode="External"/><Relationship Id="rId38" Type="http://schemas.openxmlformats.org/officeDocument/2006/relationships/hyperlink" Target="http://en.wikipedia.org/wiki/John_Burgoyne" TargetMode="External"/><Relationship Id="rId46" Type="http://schemas.openxmlformats.org/officeDocument/2006/relationships/hyperlink" Target="http://www.webcitation.org/6Nf9tue1L" TargetMode="External"/><Relationship Id="rId59" Type="http://schemas.openxmlformats.org/officeDocument/2006/relationships/hyperlink" Target="http://en.wikipedia.org/wiki/Special:BookSources/0-12-370371-9" TargetMode="External"/><Relationship Id="rId67" Type="http://schemas.openxmlformats.org/officeDocument/2006/relationships/hyperlink" Target="http://www.koreatimes.co.kr/www/news/biz/2012/04/123_108771.html" TargetMode="External"/><Relationship Id="rId20" Type="http://schemas.openxmlformats.org/officeDocument/2006/relationships/hyperlink" Target="http://en.wikipedia.org/wiki/Special:BookSources/3-406-45957-9" TargetMode="External"/><Relationship Id="rId41" Type="http://schemas.openxmlformats.org/officeDocument/2006/relationships/hyperlink" Target="http://books.google.com/books?id=gxCBfNmnvFEC&amp;pg=PA21" TargetMode="External"/><Relationship Id="rId54" Type="http://schemas.openxmlformats.org/officeDocument/2006/relationships/hyperlink" Target="http://books.google.co.uk/books?id=BuwFF2JLw1MC&amp;pg=PA293" TargetMode="External"/><Relationship Id="rId62" Type="http://schemas.openxmlformats.org/officeDocument/2006/relationships/hyperlink" Target="http://en.wikipedia.org/wiki/Special:BookSources/1-60442-985-2" TargetMode="External"/><Relationship Id="rId70" Type="http://schemas.openxmlformats.org/officeDocument/2006/relationships/hyperlink" Target="http://en.wikipedia.org/wiki/International_Standard_Book_Number" TargetMode="External"/><Relationship Id="rId75" Type="http://schemas.openxmlformats.org/officeDocument/2006/relationships/hyperlink" Target="http://harowo.com/2006/06/19/1377/" TargetMode="External"/><Relationship Id="rId83" Type="http://schemas.openxmlformats.org/officeDocument/2006/relationships/hyperlink" Target="http://en.wikipedia.org/wiki/Dutch_Golden_Ag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ooks.google.com/books?id=Qyz5CnOaH9oC&amp;pg=PA3&amp;dq=coffee+goat+ethiopia+Kaldi&amp;lr=&amp;ei=paxHStuDJ4XuzATj97hf" TargetMode="External"/><Relationship Id="rId15" Type="http://schemas.openxmlformats.org/officeDocument/2006/relationships/hyperlink" Target="http://www.bbc.com/news/magazine-22190802" TargetMode="External"/><Relationship Id="rId23" Type="http://schemas.openxmlformats.org/officeDocument/2006/relationships/hyperlink" Target="http://en.wikipedia.org/w/index.php?title=Chrestomathie_Arabe&amp;action=edit&amp;redlink=1" TargetMode="External"/><Relationship Id="rId28" Type="http://schemas.openxmlformats.org/officeDocument/2006/relationships/hyperlink" Target="http://en.wikipedia.org/wiki/Special:BookSources/031224665X" TargetMode="External"/><Relationship Id="rId36" Type="http://schemas.openxmlformats.org/officeDocument/2006/relationships/hyperlink" Target="http://en.wikipedia.org/wiki/Google_Books" TargetMode="External"/><Relationship Id="rId49" Type="http://schemas.openxmlformats.org/officeDocument/2006/relationships/hyperlink" Target="http://www.ncacoffeeblog.org/tag/american-revolution/" TargetMode="External"/><Relationship Id="rId57" Type="http://schemas.openxmlformats.org/officeDocument/2006/relationships/hyperlink" Target="http://books.google.com/books?id=AJdlfSFCmVIC&amp;pg=PA47" TargetMode="External"/><Relationship Id="rId10" Type="http://schemas.openxmlformats.org/officeDocument/2006/relationships/hyperlink" Target="http://en.wikipedia.org/wiki/Digital_object_identifier" TargetMode="External"/><Relationship Id="rId31" Type="http://schemas.openxmlformats.org/officeDocument/2006/relationships/hyperlink" Target="http://www.masshist.org/publications/apde/browseVol.php?series=afc&amp;vol=1" TargetMode="External"/><Relationship Id="rId44" Type="http://schemas.openxmlformats.org/officeDocument/2006/relationships/hyperlink" Target="http://en.wikipedia.org/wiki/NPR" TargetMode="External"/><Relationship Id="rId52" Type="http://schemas.openxmlformats.org/officeDocument/2006/relationships/hyperlink" Target="http://www.chickmagalur.nic.in/htmls/tour_bbgiri.htm" TargetMode="External"/><Relationship Id="rId60" Type="http://schemas.openxmlformats.org/officeDocument/2006/relationships/hyperlink" Target="http://books.google.co.in/books?id=Hy0YIUYybOsC&amp;pg=PA78" TargetMode="External"/><Relationship Id="rId65" Type="http://schemas.openxmlformats.org/officeDocument/2006/relationships/hyperlink" Target="http://www.seouleats.com/2009/12/the-history-of-coffee-in-korea/" TargetMode="External"/><Relationship Id="rId73" Type="http://schemas.openxmlformats.org/officeDocument/2006/relationships/hyperlink" Target="http://www.ico.org/prices/po.htm" TargetMode="External"/><Relationship Id="rId78" Type="http://schemas.openxmlformats.org/officeDocument/2006/relationships/hyperlink" Target="http://en.wikipedia.org/wiki/Special:BookSources/1-58799-088-1" TargetMode="External"/><Relationship Id="rId81" Type="http://schemas.openxmlformats.org/officeDocument/2006/relationships/hyperlink" Target="http://en.wikipedia.org/wiki/Special:BookSources/0-415-92723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5</Pages>
  <Words>2981</Words>
  <Characters>16998</Characters>
  <Application>Microsoft Office Word</Application>
  <DocSecurity>0</DocSecurity>
  <Lines>141</Lines>
  <Paragraphs>39</Paragraphs>
  <ScaleCrop>false</ScaleCrop>
  <Company/>
  <LinksUpToDate>false</LinksUpToDate>
  <CharactersWithSpaces>19940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Kunou</dc:creator>
  <cp:lastModifiedBy>Kunou</cp:lastModifiedBy>
  <cp:revision>2</cp:revision>
  <dcterms:created xsi:type="dcterms:W3CDTF">2015-06-01T18:38:00Z</dcterms:created>
  <dcterms:modified xsi:type="dcterms:W3CDTF">2015-06-03T22:59:00Z</dcterms:modified>
</cp:coreProperties>
</file>